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="279" w:tblpY="304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56671C" w14:paraId="255E4E63" w14:textId="77777777" w:rsidTr="0056671C">
        <w:tc>
          <w:tcPr>
            <w:tcW w:w="8500" w:type="dxa"/>
          </w:tcPr>
          <w:p w14:paraId="2108B276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ve you 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ab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out 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l school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65B32F08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62041C4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hAnsi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We 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reco</w:t>
            </w:r>
            <w:r w:rsidRPr="0022006E"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mm</w:t>
            </w:r>
            <w:r w:rsidRPr="0022006E">
              <w:rPr>
                <w:rFonts w:ascii="Verdana" w:eastAsia="Verdana" w:hAnsi="Verdana" w:cs="Verdana"/>
                <w:color w:val="1D1D1D"/>
                <w:position w:val="-1"/>
              </w:rPr>
              <w:t>end</w:t>
            </w:r>
            <w:r>
              <w:rPr>
                <w:rFonts w:ascii="Verdana" w:eastAsia="Verdana" w:hAnsi="Verdana" w:cs="Verdana"/>
                <w:color w:val="1D1D1D"/>
              </w:rPr>
              <w:t xml:space="preserve"> that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 open events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 to 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(s) if possible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before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omp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ete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our onl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ne ap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on.  </w:t>
            </w:r>
            <w:r w:rsidRPr="00327E09">
              <w:rPr>
                <w:rFonts w:ascii="Verdana" w:hAnsi="Verdana"/>
              </w:rPr>
              <w:t>Schools may have made alternative arrangements if in person visits are not possible</w:t>
            </w:r>
            <w:r>
              <w:rPr>
                <w:rFonts w:ascii="Verdana" w:hAnsi="Verdana"/>
              </w:rPr>
              <w:t>.</w:t>
            </w:r>
          </w:p>
          <w:p w14:paraId="3E87B958" w14:textId="77777777" w:rsidR="0056671C" w:rsidRDefault="0056671C" w:rsidP="0056671C">
            <w:pPr>
              <w:spacing w:after="0" w:line="264" w:lineRule="exact"/>
              <w:ind w:right="-20"/>
            </w:pPr>
          </w:p>
        </w:tc>
        <w:tc>
          <w:tcPr>
            <w:tcW w:w="567" w:type="dxa"/>
          </w:tcPr>
          <w:p w14:paraId="77DE4732" w14:textId="77777777" w:rsidR="0056671C" w:rsidRDefault="0056671C" w:rsidP="0056671C"/>
        </w:tc>
      </w:tr>
      <w:tr w:rsidR="0056671C" w14:paraId="44A5009B" w14:textId="77777777" w:rsidTr="0056671C">
        <w:tc>
          <w:tcPr>
            <w:tcW w:w="8500" w:type="dxa"/>
          </w:tcPr>
          <w:p w14:paraId="2DF2044F" w14:textId="77777777" w:rsidR="0056671C" w:rsidRDefault="0056671C" w:rsidP="0056671C">
            <w:pPr>
              <w:spacing w:before="3" w:after="0" w:line="268" w:lineRule="exact"/>
              <w:ind w:right="2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ve 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 cr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teria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for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ll the schoo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consid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ring?</w:t>
            </w:r>
          </w:p>
          <w:p w14:paraId="389C0418" w14:textId="77777777" w:rsidR="0056671C" w:rsidRDefault="0056671C" w:rsidP="0056671C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5455EBCD" w14:textId="77777777" w:rsidR="0056671C" w:rsidRDefault="0056671C" w:rsidP="0056671C">
            <w:pPr>
              <w:spacing w:after="0" w:line="239" w:lineRule="auto"/>
              <w:ind w:right="3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sta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the pre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ous admissions round will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a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on the West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sex County Council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 in the Information for Parents booklet.</w:t>
            </w:r>
          </w:p>
          <w:p w14:paraId="7F440491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F701A7F" w14:textId="77777777" w:rsidR="0056671C" w:rsidRDefault="0056671C" w:rsidP="0056671C">
            <w:pPr>
              <w:spacing w:after="0" w:line="240" w:lineRule="auto"/>
              <w:ind w:right="-20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ed as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g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s.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no guarantee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tha</w:t>
            </w:r>
            <w:r>
              <w:rPr>
                <w:rFonts w:ascii="Verdana" w:eastAsia="Verdana" w:hAnsi="Verdana" w:cs="Verdana"/>
                <w:color w:val="1D1D1D"/>
              </w:rPr>
              <w:t xml:space="preserve">t 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ac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d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sam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category,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to the sa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stance as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depend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er of 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ey 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iv</w:t>
            </w:r>
            <w:r>
              <w:rPr>
                <w:rFonts w:ascii="Verdana" w:eastAsia="Verdana" w:hAnsi="Verdana" w:cs="Verdana"/>
                <w:color w:val="1D1D1D"/>
              </w:rPr>
              <w:t>e.</w:t>
            </w:r>
          </w:p>
          <w:p w14:paraId="3AB562AA" w14:textId="77777777" w:rsidR="0056671C" w:rsidRDefault="0056671C" w:rsidP="0056671C">
            <w:pPr>
              <w:spacing w:after="0" w:line="240" w:lineRule="auto"/>
              <w:ind w:right="-20"/>
            </w:pPr>
          </w:p>
        </w:tc>
        <w:tc>
          <w:tcPr>
            <w:tcW w:w="567" w:type="dxa"/>
          </w:tcPr>
          <w:p w14:paraId="5B96D638" w14:textId="77777777" w:rsidR="0056671C" w:rsidRDefault="0056671C" w:rsidP="0056671C"/>
        </w:tc>
      </w:tr>
      <w:tr w:rsidR="0056671C" w14:paraId="11590056" w14:textId="77777777" w:rsidTr="0056671C">
        <w:tc>
          <w:tcPr>
            <w:tcW w:w="8500" w:type="dxa"/>
          </w:tcPr>
          <w:p w14:paraId="0915011F" w14:textId="77777777" w:rsidR="0056671C" w:rsidRDefault="0056671C" w:rsidP="0056671C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ide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tified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three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pr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fe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hool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05D8A854" w14:textId="77777777" w:rsidR="0056671C" w:rsidRDefault="0056671C" w:rsidP="0056671C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63BE5C7B" w14:textId="77777777" w:rsidR="0056671C" w:rsidRDefault="0056671C" w:rsidP="0056671C">
            <w:pPr>
              <w:spacing w:after="0" w:line="240" w:lineRule="auto"/>
              <w:ind w:right="26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 preferences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be 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c.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aces are 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accord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to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ublished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that sch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can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such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 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ether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catc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hm</w:t>
            </w:r>
            <w:r>
              <w:rPr>
                <w:rFonts w:ascii="Verdana" w:eastAsia="Verdana" w:hAnsi="Verdana" w:cs="Verdana"/>
                <w:color w:val="1D1D1D"/>
              </w:rPr>
              <w:t>ent area,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ether 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ere are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ready 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istance you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 from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.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have a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gher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ty for the catch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18EEBCD8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19CF5C00" w14:textId="77777777" w:rsidR="0056671C" w:rsidRDefault="0056671C" w:rsidP="0056671C">
            <w:pPr>
              <w:spacing w:after="0" w:line="240" w:lineRule="auto"/>
              <w:ind w:right="69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your preference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that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equent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 xml:space="preserve">d,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 down the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ther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ve, the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ess likely you are to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fered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place.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rsonal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rcu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stances, su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chi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 arran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>ements,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ersu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l not be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aken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to cons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on.</w:t>
            </w:r>
          </w:p>
          <w:p w14:paraId="430921F3" w14:textId="77777777" w:rsidR="0056671C" w:rsidRDefault="0056671C" w:rsidP="0056671C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506838B9" w14:textId="77777777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>You are strong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encouraged to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 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as one of your preferences. If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 xml:space="preserve">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ot 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 xml:space="preserve">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ch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y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ch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ent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out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hyperlink r:id="rId10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ons</w:t>
              </w:r>
              <w:r>
                <w:rPr>
                  <w:rFonts w:ascii="Verdana" w:eastAsia="Verdana" w:hAnsi="Verdana" w:cs="Verdana"/>
                  <w:color w:val="1D1D1D"/>
                  <w:spacing w:val="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 xml:space="preserve">or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Pupil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954FC0E" w14:textId="77777777" w:rsidR="0056671C" w:rsidRDefault="0056671C" w:rsidP="0056671C">
            <w:pPr>
              <w:spacing w:after="0" w:line="240" w:lineRule="auto"/>
              <w:ind w:left="102" w:right="119"/>
              <w:rPr>
                <w:rFonts w:ascii="Verdana" w:eastAsia="Verdana" w:hAnsi="Verdana" w:cs="Verdana"/>
                <w:color w:val="1D1D1D"/>
              </w:rPr>
            </w:pPr>
          </w:p>
          <w:p w14:paraId="5C567FAC" w14:textId="47B29DE2" w:rsidR="0056671C" w:rsidRDefault="0056671C" w:rsidP="0056671C">
            <w:pPr>
              <w:spacing w:after="0" w:line="240" w:lineRule="auto"/>
              <w:ind w:right="119"/>
              <w:rPr>
                <w:rFonts w:ascii="Verdana" w:eastAsia="Verdana" w:hAnsi="Verdana" w:cs="Verdana"/>
                <w:color w:val="1D1D1D"/>
                <w:lang w:val="en-GB"/>
              </w:rPr>
            </w:pP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If you select a school as a preference that is not your nearest/catchment school, this may impact on your eligibility for transport. See the</w:t>
            </w:r>
            <w:r w:rsidR="007C5DEC">
              <w:rPr>
                <w:rFonts w:ascii="Verdana" w:eastAsia="Verdana" w:hAnsi="Verdana" w:cs="Verdana"/>
                <w:color w:val="1D1D1D"/>
                <w:lang w:val="en-GB"/>
              </w:rPr>
              <w:t xml:space="preserve"> </w:t>
            </w:r>
            <w:hyperlink r:id="rId11" w:tooltip="School and college transport" w:history="1">
              <w:r w:rsidRPr="002A6DB8">
                <w:rPr>
                  <w:rStyle w:val="Hyperlink"/>
                  <w:rFonts w:ascii="Verdana" w:eastAsia="Verdana" w:hAnsi="Verdana" w:cs="Verdana"/>
                  <w:lang w:val="en-GB"/>
                </w:rPr>
                <w:t>school transport pages</w:t>
              </w:r>
            </w:hyperlink>
            <w:r w:rsidR="007C5DEC">
              <w:t xml:space="preserve"> </w:t>
            </w:r>
            <w:r w:rsidRPr="002A6DB8">
              <w:rPr>
                <w:rFonts w:ascii="Verdana" w:eastAsia="Verdana" w:hAnsi="Verdana" w:cs="Verdana"/>
                <w:color w:val="1D1D1D"/>
                <w:lang w:val="en-GB"/>
              </w:rPr>
              <w:t>for further information.</w:t>
            </w:r>
          </w:p>
          <w:p w14:paraId="7D6CDA79" w14:textId="77777777" w:rsidR="0056671C" w:rsidRDefault="0056671C" w:rsidP="0056671C">
            <w:pPr>
              <w:spacing w:after="0" w:line="240" w:lineRule="auto"/>
              <w:ind w:right="119"/>
            </w:pPr>
          </w:p>
        </w:tc>
        <w:tc>
          <w:tcPr>
            <w:tcW w:w="567" w:type="dxa"/>
          </w:tcPr>
          <w:p w14:paraId="540650DD" w14:textId="77777777" w:rsidR="0056671C" w:rsidRDefault="0056671C" w:rsidP="0056671C"/>
        </w:tc>
      </w:tr>
    </w:tbl>
    <w:p w14:paraId="2E28700F" w14:textId="06D45D6C" w:rsidR="00595182" w:rsidRPr="001E648E" w:rsidRDefault="0022006E" w:rsidP="001E648E">
      <w:pPr>
        <w:spacing w:line="240" w:lineRule="auto"/>
        <w:ind w:left="284"/>
      </w:pPr>
      <w:r w:rsidRPr="001E648E">
        <w:rPr>
          <w:rFonts w:ascii="Verdana" w:hAnsi="Verdana"/>
        </w:rPr>
        <w:t>This checklist is to help you make realistic preferences when applying for a school place for your child. Please read and follow each step to give you the best chance of getting your child into a school that you want. You may wish to tick the box to show that the question is answered satisfactorily.</w:t>
      </w:r>
    </w:p>
    <w:tbl>
      <w:tblPr>
        <w:tblStyle w:val="TableGrid"/>
        <w:tblpPr w:leftFromText="180" w:rightFromText="180" w:vertAnchor="page" w:horzAnchor="margin" w:tblpX="279" w:tblpY="196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4F4373AE" w14:textId="77777777" w:rsidTr="0056671C">
        <w:tc>
          <w:tcPr>
            <w:tcW w:w="8500" w:type="dxa"/>
          </w:tcPr>
          <w:p w14:paraId="63AFC4DB" w14:textId="2897E5A6" w:rsidR="0022006E" w:rsidRDefault="0022006E" w:rsidP="001E648E">
            <w:pPr>
              <w:spacing w:before="3" w:after="0" w:line="268" w:lineRule="exact"/>
              <w:ind w:right="3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lastRenderedPageBreak/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k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if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yo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enc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are for 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 Aided 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s, Fo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u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da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scho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ol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r </w:t>
            </w:r>
            <w:r w:rsidR="001E648E">
              <w:rPr>
                <w:rFonts w:ascii="Verdana" w:eastAsia="Verdana" w:hAnsi="Verdana" w:cs="Verdana"/>
                <w:b/>
                <w:bCs/>
                <w:color w:val="1D1D1D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4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?</w:t>
            </w:r>
          </w:p>
          <w:p w14:paraId="691FF86C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A8A3289" w14:textId="77777777" w:rsidR="0022006E" w:rsidRDefault="0022006E" w:rsidP="001E648E">
            <w:pPr>
              <w:spacing w:after="0" w:line="239" w:lineRule="auto"/>
              <w:ind w:right="237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  <w:spacing w:val="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f they are, you </w:t>
            </w:r>
            <w:r>
              <w:rPr>
                <w:rFonts w:ascii="Verdana" w:eastAsia="Verdana" w:hAnsi="Verdana" w:cs="Verdana"/>
                <w:color w:val="1D1D1D"/>
                <w:spacing w:val="-1"/>
                <w:u w:val="single" w:color="1D1D1D"/>
              </w:rPr>
              <w:t>m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them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  <w:u w:val="single" w:color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u w:val="single" w:color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check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emy has a Su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ementary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(SIF). 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can check to see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SIF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the W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st 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ssex County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Council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by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rectly.</w:t>
            </w:r>
          </w:p>
          <w:p w14:paraId="72C16970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0F6EC52" w14:textId="77777777" w:rsidR="0022006E" w:rsidRDefault="0022006E" w:rsidP="001E648E">
            <w:pPr>
              <w:spacing w:line="240" w:lineRule="auto"/>
              <w:rPr>
                <w:rFonts w:ascii="Verdana" w:eastAsia="Verdana" w:hAnsi="Verdana" w:cs="Verdana"/>
                <w:color w:val="1D1D1D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If you are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for a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 aca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y that 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 SIF, and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ly under any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 the c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ake sure 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 the 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form for each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are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and return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rectly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before the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deadl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</w:p>
          <w:p w14:paraId="4AB1B8ED" w14:textId="62CF5D4C" w:rsidR="0022006E" w:rsidRDefault="0022006E" w:rsidP="007C5DEC">
            <w:pPr>
              <w:spacing w:before="4" w:after="0" w:line="266" w:lineRule="exact"/>
              <w:ind w:right="385"/>
            </w:pPr>
            <w:r>
              <w:rPr>
                <w:rFonts w:ascii="Verdana" w:eastAsia="Verdana" w:hAnsi="Verdana" w:cs="Verdana"/>
                <w:color w:val="1D1D1D"/>
              </w:rPr>
              <w:t xml:space="preserve">SIFs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it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evant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ar school’s oversubscr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, for exa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 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 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endance, if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on’t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ete</w:t>
            </w:r>
            <w:r w:rsidR="007C5DEC">
              <w:rPr>
                <w:rFonts w:ascii="Verdana" w:eastAsia="Verdana" w:hAnsi="Verdana" w:cs="Verdana"/>
                <w:color w:val="1D1D1D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h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e </w:t>
            </w:r>
            <w:proofErr w:type="gramStart"/>
            <w:r>
              <w:rPr>
                <w:rFonts w:ascii="Verdana" w:eastAsia="Verdana" w:hAnsi="Verdana" w:cs="Verdana"/>
                <w:color w:val="1D1D1D"/>
                <w:position w:val="-1"/>
              </w:rPr>
              <w:t>SIF</w:t>
            </w:r>
            <w:proofErr w:type="gramEnd"/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y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ou w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ll</w:t>
            </w:r>
            <w:r>
              <w:rPr>
                <w:rFonts w:ascii="Verdana" w:eastAsia="Verdana" w:hAnsi="Verdana" w:cs="Verdana"/>
                <w:color w:val="1D1D1D"/>
                <w:spacing w:val="-4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 xml:space="preserve">not </w:t>
            </w:r>
            <w:r>
              <w:rPr>
                <w:rFonts w:ascii="Verdana" w:eastAsia="Verdana" w:hAnsi="Verdana" w:cs="Verdana"/>
                <w:color w:val="1D1D1D"/>
                <w:spacing w:val="1"/>
                <w:position w:val="-1"/>
              </w:rPr>
              <w:t>b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 cons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  <w:position w:val="-1"/>
              </w:rPr>
              <w:t>d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ered under those cr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ter</w:t>
            </w:r>
            <w:r>
              <w:rPr>
                <w:rFonts w:ascii="Verdana" w:eastAsia="Verdana" w:hAnsi="Verdana" w:cs="Verdana"/>
                <w:color w:val="1D1D1D"/>
                <w:spacing w:val="-3"/>
                <w:position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  <w:position w:val="-1"/>
              </w:rPr>
              <w:t>a</w:t>
            </w:r>
            <w:r>
              <w:rPr>
                <w:rFonts w:ascii="Verdana" w:eastAsia="Verdana" w:hAnsi="Verdana" w:cs="Verdana"/>
                <w:color w:val="1D1D1D"/>
                <w:position w:val="-1"/>
              </w:rPr>
              <w:t>.</w:t>
            </w:r>
          </w:p>
        </w:tc>
        <w:tc>
          <w:tcPr>
            <w:tcW w:w="567" w:type="dxa"/>
          </w:tcPr>
          <w:p w14:paraId="1F104C15" w14:textId="77777777" w:rsidR="0022006E" w:rsidRDefault="0022006E" w:rsidP="001E648E"/>
        </w:tc>
      </w:tr>
      <w:tr w:rsidR="0022006E" w14:paraId="79F24814" w14:textId="77777777" w:rsidTr="0056671C">
        <w:tc>
          <w:tcPr>
            <w:tcW w:w="8500" w:type="dxa"/>
          </w:tcPr>
          <w:p w14:paraId="69B9C0EF" w14:textId="77777777" w:rsidR="0022006E" w:rsidRDefault="0022006E" w:rsidP="001E648E">
            <w:pPr>
              <w:spacing w:after="0" w:line="264" w:lineRule="exact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ote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of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deadli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s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?</w:t>
            </w:r>
          </w:p>
          <w:p w14:paraId="162B9227" w14:textId="77777777" w:rsidR="0022006E" w:rsidRDefault="0022006E" w:rsidP="001E648E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2092A947" w14:textId="77777777" w:rsidR="0022006E" w:rsidRDefault="0022006E" w:rsidP="001E648E">
            <w:pPr>
              <w:spacing w:after="0" w:line="239" w:lineRule="auto"/>
              <w:ind w:right="165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ust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sub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 your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by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c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te.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 shou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ne,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prov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em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dress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hyperlink r:id="rId12"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</w:rPr>
                <w:t>w</w:t>
              </w:r>
              <w:r>
                <w:rPr>
                  <w:rFonts w:ascii="Verdana" w:eastAsia="Verdana" w:hAnsi="Verdana" w:cs="Verdana"/>
                  <w:color w:val="1D1D1D"/>
                  <w:spacing w:val="-2"/>
                </w:rPr>
                <w:t>.</w:t>
              </w:r>
              <w:r>
                <w:rPr>
                  <w:rFonts w:ascii="Verdana" w:eastAsia="Verdana" w:hAnsi="Verdana" w:cs="Verdana"/>
                  <w:color w:val="1D1D1D"/>
                </w:rPr>
                <w:t>westsussex.gov.u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k</w:t>
              </w:r>
              <w:r>
                <w:rPr>
                  <w:rFonts w:ascii="Verdana" w:eastAsia="Verdana" w:hAnsi="Verdana" w:cs="Verdana"/>
                  <w:color w:val="1D1D1D"/>
                </w:rPr>
                <w:t>/ad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>m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2"/>
                </w:rPr>
                <w:t>s</w:t>
              </w:r>
              <w:r>
                <w:rPr>
                  <w:rFonts w:ascii="Verdana" w:eastAsia="Verdana" w:hAnsi="Verdana" w:cs="Verdana"/>
                  <w:color w:val="1D1D1D"/>
                  <w:spacing w:val="-3"/>
                </w:rPr>
                <w:t>i</w:t>
              </w:r>
              <w:r>
                <w:rPr>
                  <w:rFonts w:ascii="Verdana" w:eastAsia="Verdana" w:hAnsi="Verdana" w:cs="Verdana"/>
                  <w:color w:val="1D1D1D"/>
                  <w:spacing w:val="3"/>
                </w:rPr>
                <w:t>o</w:t>
              </w:r>
              <w:r>
                <w:rPr>
                  <w:rFonts w:ascii="Verdana" w:eastAsia="Verdana" w:hAnsi="Verdana" w:cs="Verdana"/>
                  <w:color w:val="1D1D1D"/>
                </w:rPr>
                <w:t>ns.</w:t>
              </w:r>
              <w:r>
                <w:rPr>
                  <w:rFonts w:ascii="Verdana" w:eastAsia="Verdana" w:hAnsi="Verdana" w:cs="Verdana"/>
                  <w:color w:val="1D1D1D"/>
                  <w:spacing w:val="-1"/>
                </w:rPr>
                <w:t xml:space="preserve"> </w:t>
              </w:r>
            </w:hyperlink>
            <w:r>
              <w:rPr>
                <w:rFonts w:ascii="Verdana" w:eastAsia="Verdana" w:hAnsi="Verdana" w:cs="Verdana"/>
                <w:color w:val="1D1D1D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 aw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 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address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y</w:t>
            </w:r>
            <w:r>
              <w:rPr>
                <w:rFonts w:ascii="Verdana" w:eastAsia="Verdana" w:hAnsi="Verdana" w:cs="Verdana"/>
                <w:color w:val="1D1D1D"/>
              </w:rPr>
              <w:t>ou p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vi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e wi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be shared w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th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 al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ocated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, as parents 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d schoo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ncrea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com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cate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ectron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y.</w:t>
            </w:r>
          </w:p>
          <w:p w14:paraId="3574CABB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5C923BC7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</w:rPr>
              <w:t xml:space="preserve">Free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ernet access 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ll West Sussex 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bra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es and Chi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en and Fa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y </w:t>
            </w:r>
            <w:proofErr w:type="spellStart"/>
            <w:r>
              <w:rPr>
                <w:rFonts w:ascii="Verdana" w:eastAsia="Verdana" w:hAnsi="Verdana" w:cs="Verdana"/>
                <w:color w:val="1D1D1D"/>
              </w:rPr>
              <w:t>Cent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es</w:t>
            </w:r>
            <w:proofErr w:type="spellEnd"/>
            <w:r>
              <w:rPr>
                <w:rFonts w:ascii="Verdana" w:eastAsia="Verdana" w:hAnsi="Verdana" w:cs="Verdana"/>
                <w:color w:val="1D1D1D"/>
              </w:rPr>
              <w:t>, for 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rp</w:t>
            </w:r>
            <w:r>
              <w:rPr>
                <w:rFonts w:ascii="Verdana" w:eastAsia="Verdana" w:hAnsi="Verdana" w:cs="Verdana"/>
                <w:color w:val="1D1D1D"/>
              </w:rPr>
              <w:t>ose of app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 for 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ace, 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an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who doesn’t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 xml:space="preserve">ve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 xml:space="preserve">ess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o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 xml:space="preserve">he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</w:rPr>
              <w:t>ernet.</w:t>
            </w:r>
          </w:p>
        </w:tc>
        <w:tc>
          <w:tcPr>
            <w:tcW w:w="567" w:type="dxa"/>
          </w:tcPr>
          <w:p w14:paraId="710C24F2" w14:textId="77777777" w:rsidR="0022006E" w:rsidRDefault="0022006E" w:rsidP="001E648E"/>
        </w:tc>
      </w:tr>
      <w:tr w:rsidR="0022006E" w14:paraId="0568DF21" w14:textId="77777777" w:rsidTr="0056671C">
        <w:tc>
          <w:tcPr>
            <w:tcW w:w="8500" w:type="dxa"/>
          </w:tcPr>
          <w:p w14:paraId="5EC42452" w14:textId="77777777" w:rsidR="0022006E" w:rsidRDefault="0022006E" w:rsidP="001E648E">
            <w:pPr>
              <w:spacing w:after="0" w:line="240" w:lineRule="auto"/>
              <w:ind w:right="-2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Hav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plan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w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mak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y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 xml:space="preserve">our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  <w:position w:val="-1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  <w:position w:val="-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 xml:space="preserve"> applica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  <w:position w:val="-1"/>
              </w:rPr>
              <w:t>on?</w:t>
            </w:r>
          </w:p>
          <w:p w14:paraId="25B23DC6" w14:textId="77777777" w:rsidR="0022006E" w:rsidRDefault="0022006E" w:rsidP="001E648E">
            <w:pPr>
              <w:spacing w:before="9" w:after="0" w:line="240" w:lineRule="auto"/>
              <w:rPr>
                <w:sz w:val="26"/>
                <w:szCs w:val="26"/>
              </w:rPr>
            </w:pPr>
          </w:p>
          <w:p w14:paraId="41F8A28E" w14:textId="77777777" w:rsidR="0022006E" w:rsidRDefault="0022006E" w:rsidP="001E648E">
            <w:pPr>
              <w:spacing w:after="0" w:line="240" w:lineRule="auto"/>
              <w:ind w:right="91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If you have no opt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but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 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 xml:space="preserve">,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ease cont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ct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P</w:t>
            </w:r>
            <w:r>
              <w:rPr>
                <w:rFonts w:ascii="Verdana" w:eastAsia="Verdana" w:hAnsi="Verdana" w:cs="Verdana"/>
                <w:color w:val="1D1D1D"/>
              </w:rPr>
              <w:t>upil Adm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to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request one.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s</w:t>
            </w:r>
            <w:r>
              <w:rPr>
                <w:rFonts w:ascii="Verdana" w:eastAsia="Verdana" w:hAnsi="Verdana" w:cs="Verdana"/>
                <w:color w:val="1D1D1D"/>
              </w:rPr>
              <w:t>ing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paper for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will still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rece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v</w:t>
            </w:r>
            <w:r>
              <w:rPr>
                <w:rFonts w:ascii="Verdana" w:eastAsia="Verdana" w:hAnsi="Verdana" w:cs="Verdana"/>
                <w:color w:val="1D1D1D"/>
              </w:rPr>
              <w:t>e 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er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of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 xml:space="preserve">lace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email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 d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as long as you have provided a valid e-mail address on the application, </w:t>
            </w:r>
            <w:r>
              <w:rPr>
                <w:rFonts w:ascii="Verdana" w:eastAsia="Verdana" w:hAnsi="Verdana" w:cs="Verdana"/>
                <w:color w:val="1D1D1D"/>
              </w:rPr>
              <w:t>but the result will be sent later on that day.</w:t>
            </w:r>
          </w:p>
          <w:p w14:paraId="7A810251" w14:textId="77777777" w:rsidR="0022006E" w:rsidRDefault="0022006E" w:rsidP="001E648E">
            <w:pPr>
              <w:spacing w:before="8" w:after="0" w:line="240" w:lineRule="auto"/>
              <w:rPr>
                <w:sz w:val="26"/>
                <w:szCs w:val="26"/>
              </w:rPr>
            </w:pPr>
          </w:p>
          <w:p w14:paraId="4242CA5F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  <w:spacing w:val="-1"/>
              </w:rPr>
              <w:t>P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ease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  <w:spacing w:val="3"/>
              </w:rPr>
              <w:t>o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ow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the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uc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ons for retur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a paper form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publ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d on the West Sussex County Coun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il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webs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 xml:space="preserve">te and on the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. You are respo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b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f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ensur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ng that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your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form 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s ret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</w:rPr>
              <w:t>rned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e and that all parts are completed, including providing a valid e-mail address.</w:t>
            </w:r>
          </w:p>
        </w:tc>
        <w:tc>
          <w:tcPr>
            <w:tcW w:w="567" w:type="dxa"/>
          </w:tcPr>
          <w:p w14:paraId="175A7C8D" w14:textId="77777777" w:rsidR="0022006E" w:rsidRDefault="0022006E" w:rsidP="001E648E">
            <w:pPr>
              <w:spacing w:line="240" w:lineRule="auto"/>
            </w:pPr>
          </w:p>
        </w:tc>
      </w:tr>
    </w:tbl>
    <w:p w14:paraId="3C340A7D" w14:textId="77777777" w:rsidR="0022006E" w:rsidRDefault="0022006E" w:rsidP="001E648E">
      <w:r>
        <w:br w:type="page"/>
      </w:r>
    </w:p>
    <w:tbl>
      <w:tblPr>
        <w:tblStyle w:val="TableGrid"/>
        <w:tblpPr w:leftFromText="180" w:rightFromText="180" w:vertAnchor="page" w:horzAnchor="margin" w:tblpX="279" w:tblpY="1936"/>
        <w:tblW w:w="0" w:type="auto"/>
        <w:tblLook w:val="04A0" w:firstRow="1" w:lastRow="0" w:firstColumn="1" w:lastColumn="0" w:noHBand="0" w:noVBand="1"/>
      </w:tblPr>
      <w:tblGrid>
        <w:gridCol w:w="8500"/>
        <w:gridCol w:w="567"/>
      </w:tblGrid>
      <w:tr w:rsidR="0022006E" w14:paraId="77EA0C52" w14:textId="77777777" w:rsidTr="0056671C">
        <w:tc>
          <w:tcPr>
            <w:tcW w:w="8500" w:type="dxa"/>
          </w:tcPr>
          <w:p w14:paraId="67354E16" w14:textId="77777777" w:rsidR="0022006E" w:rsidRDefault="0022006E" w:rsidP="001E648E">
            <w:pPr>
              <w:spacing w:before="4" w:after="0" w:line="266" w:lineRule="exact"/>
              <w:ind w:right="17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su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that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only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ppli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be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your 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ild?</w:t>
            </w:r>
          </w:p>
          <w:p w14:paraId="0301922A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6E510582" w14:textId="77777777" w:rsidR="0022006E" w:rsidRDefault="0022006E" w:rsidP="001E648E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  <w:color w:val="1D1D1D"/>
                <w:spacing w:val="-1"/>
              </w:rPr>
            </w:pPr>
            <w:r>
              <w:rPr>
                <w:rFonts w:ascii="Verdana" w:eastAsia="Verdana" w:hAnsi="Verdana" w:cs="Verdana"/>
                <w:color w:val="1D1D1D"/>
              </w:rPr>
              <w:t>We can 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accept one 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parental respons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ity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agree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’</w:t>
            </w:r>
            <w:r>
              <w:rPr>
                <w:rFonts w:ascii="Verdana" w:eastAsia="Verdana" w:hAnsi="Verdana" w:cs="Verdana"/>
                <w:color w:val="1D1D1D"/>
              </w:rPr>
              <w:t>s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preferences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efo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an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n.</w:t>
            </w:r>
          </w:p>
          <w:p w14:paraId="354D4B88" w14:textId="77777777" w:rsidR="0022006E" w:rsidRDefault="0022006E" w:rsidP="001E648E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  <w:spacing w:val="-1"/>
              </w:rPr>
            </w:pPr>
          </w:p>
          <w:p w14:paraId="7157822F" w14:textId="77777777" w:rsidR="0022006E" w:rsidRDefault="0022006E" w:rsidP="001E648E">
            <w:pPr>
              <w:spacing w:after="0" w:line="240" w:lineRule="auto"/>
              <w:ind w:right="672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pacing w:val="-1"/>
              </w:rPr>
              <w:t xml:space="preserve">If you make changes to your application (therefore un-submit your application) you must re-submit it </w:t>
            </w:r>
            <w:proofErr w:type="gramStart"/>
            <w:r>
              <w:rPr>
                <w:rFonts w:ascii="Verdana" w:eastAsia="Verdana" w:hAnsi="Verdana" w:cs="Verdana"/>
                <w:spacing w:val="-1"/>
              </w:rPr>
              <w:t>every</w:t>
            </w:r>
            <w:proofErr w:type="gramEnd"/>
            <w:r>
              <w:rPr>
                <w:rFonts w:ascii="Verdana" w:eastAsia="Verdana" w:hAnsi="Verdana" w:cs="Verdana"/>
                <w:spacing w:val="-1"/>
              </w:rPr>
              <w:t xml:space="preserve"> time.  Failure to do so will result in the original submitted application remaining un-submitted.</w:t>
            </w:r>
          </w:p>
          <w:p w14:paraId="452A46DA" w14:textId="77777777" w:rsidR="0022006E" w:rsidRDefault="0022006E" w:rsidP="001E648E">
            <w:pPr>
              <w:spacing w:after="0" w:line="240" w:lineRule="auto"/>
              <w:ind w:right="-20"/>
              <w:rPr>
                <w:rFonts w:ascii="Verdana" w:eastAsia="Verdana" w:hAnsi="Verdana" w:cs="Verdana"/>
                <w:b/>
                <w:bCs/>
                <w:color w:val="1D1D1D"/>
                <w:spacing w:val="-1"/>
                <w:position w:val="-1"/>
              </w:rPr>
            </w:pPr>
          </w:p>
        </w:tc>
        <w:tc>
          <w:tcPr>
            <w:tcW w:w="567" w:type="dxa"/>
          </w:tcPr>
          <w:p w14:paraId="01ECE3C1" w14:textId="77777777" w:rsidR="0022006E" w:rsidRDefault="0022006E" w:rsidP="001E648E">
            <w:pPr>
              <w:spacing w:line="240" w:lineRule="auto"/>
            </w:pPr>
          </w:p>
        </w:tc>
      </w:tr>
      <w:tr w:rsidR="0022006E" w14:paraId="10948EC2" w14:textId="77777777" w:rsidTr="0056671C">
        <w:tc>
          <w:tcPr>
            <w:tcW w:w="8500" w:type="dxa"/>
          </w:tcPr>
          <w:p w14:paraId="68E7A23F" w14:textId="77777777" w:rsid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color w:val="1D1D1D"/>
              </w:rPr>
              <w:t>Have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you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su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red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that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only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ppli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on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s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be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3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 xml:space="preserve">n 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mad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f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or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 xml:space="preserve"> your c</w:t>
            </w:r>
            <w:r>
              <w:rPr>
                <w:rFonts w:ascii="Verdana" w:eastAsia="Verdana" w:hAnsi="Verdana" w:cs="Verdana"/>
                <w:b/>
                <w:bCs/>
                <w:color w:val="1D1D1D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color w:val="1D1D1D"/>
                <w:spacing w:val="-1"/>
              </w:rPr>
              <w:t>ild?</w:t>
            </w:r>
          </w:p>
          <w:p w14:paraId="1948306B" w14:textId="77777777" w:rsidR="0022006E" w:rsidRDefault="0022006E" w:rsidP="001E648E">
            <w:pPr>
              <w:spacing w:before="1" w:after="0" w:line="260" w:lineRule="exact"/>
              <w:rPr>
                <w:sz w:val="26"/>
                <w:szCs w:val="26"/>
              </w:rPr>
            </w:pPr>
          </w:p>
          <w:p w14:paraId="01763112" w14:textId="77777777" w:rsidR="0022006E" w:rsidRDefault="0022006E" w:rsidP="001E648E">
            <w:pPr>
              <w:spacing w:after="0" w:line="240" w:lineRule="auto"/>
              <w:ind w:right="672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color w:val="1D1D1D"/>
              </w:rPr>
              <w:t>We can on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accept one 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for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d</w:t>
            </w:r>
            <w:r>
              <w:rPr>
                <w:rFonts w:ascii="Verdana" w:eastAsia="Verdana" w:hAnsi="Verdana" w:cs="Verdana"/>
                <w:color w:val="1D1D1D"/>
              </w:rPr>
              <w:t>.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Parents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ith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>ed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parental respons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ity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sho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u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color w:val="1D1D1D"/>
              </w:rPr>
              <w:t>agree</w:t>
            </w:r>
            <w:proofErr w:type="gramEnd"/>
            <w:r>
              <w:rPr>
                <w:rFonts w:ascii="Verdana" w:eastAsia="Verdana" w:hAnsi="Verdana" w:cs="Verdana"/>
                <w:color w:val="1D1D1D"/>
              </w:rPr>
              <w:t xml:space="preserve"> the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r 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d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’</w:t>
            </w:r>
            <w:r>
              <w:rPr>
                <w:rFonts w:ascii="Verdana" w:eastAsia="Verdana" w:hAnsi="Verdana" w:cs="Verdana"/>
                <w:color w:val="1D1D1D"/>
              </w:rPr>
              <w:t>s school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preferences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b</w:t>
            </w:r>
            <w:r>
              <w:rPr>
                <w:rFonts w:ascii="Verdana" w:eastAsia="Verdana" w:hAnsi="Verdana" w:cs="Verdana"/>
                <w:color w:val="1D1D1D"/>
              </w:rPr>
              <w:t>efo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r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ak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n</w:t>
            </w:r>
            <w:r>
              <w:rPr>
                <w:rFonts w:ascii="Verdana" w:eastAsia="Verdana" w:hAnsi="Verdana" w:cs="Verdana"/>
                <w:color w:val="1D1D1D"/>
              </w:rPr>
              <w:t>g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an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n.</w:t>
            </w:r>
          </w:p>
          <w:p w14:paraId="2E453BDC" w14:textId="77777777" w:rsidR="0022006E" w:rsidRDefault="0022006E" w:rsidP="001E648E">
            <w:pPr>
              <w:spacing w:before="16" w:after="0" w:line="260" w:lineRule="exact"/>
              <w:rPr>
                <w:sz w:val="26"/>
                <w:szCs w:val="26"/>
              </w:rPr>
            </w:pPr>
          </w:p>
          <w:p w14:paraId="311622DE" w14:textId="77777777" w:rsidR="0022006E" w:rsidRDefault="0022006E" w:rsidP="001E648E">
            <w:pPr>
              <w:spacing w:line="240" w:lineRule="auto"/>
            </w:pPr>
            <w:r>
              <w:rPr>
                <w:rFonts w:ascii="Verdana" w:eastAsia="Verdana" w:hAnsi="Verdana" w:cs="Verdana"/>
                <w:color w:val="1D1D1D"/>
              </w:rPr>
              <w:t>If you chan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g</w:t>
            </w:r>
            <w:r>
              <w:rPr>
                <w:rFonts w:ascii="Verdana" w:eastAsia="Verdana" w:hAnsi="Verdana" w:cs="Verdana"/>
                <w:color w:val="1D1D1D"/>
              </w:rPr>
              <w:t xml:space="preserve">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 preferenc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e</w:t>
            </w:r>
            <w:r>
              <w:rPr>
                <w:rFonts w:ascii="Verdana" w:eastAsia="Verdana" w:hAnsi="Verdana" w:cs="Verdana"/>
                <w:color w:val="1D1D1D"/>
              </w:rPr>
              <w:t>s any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new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appl</w:t>
            </w:r>
            <w:r>
              <w:rPr>
                <w:rFonts w:ascii="Verdana" w:eastAsia="Verdana" w:hAnsi="Verdana" w:cs="Verdana"/>
                <w:color w:val="1D1D1D"/>
                <w:spacing w:val="-4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cat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m</w:t>
            </w:r>
            <w:r>
              <w:rPr>
                <w:rFonts w:ascii="Verdana" w:eastAsia="Verdana" w:hAnsi="Verdana" w:cs="Verdana"/>
                <w:color w:val="1D1D1D"/>
              </w:rPr>
              <w:t>ade,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whet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h</w:t>
            </w:r>
            <w:r>
              <w:rPr>
                <w:rFonts w:ascii="Verdana" w:eastAsia="Verdana" w:hAnsi="Verdana" w:cs="Verdana"/>
                <w:color w:val="1D1D1D"/>
              </w:rPr>
              <w:t>er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ne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or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on paper,</w:t>
            </w:r>
            <w:r>
              <w:rPr>
                <w:rFonts w:ascii="Verdana" w:eastAsia="Verdana" w:hAnsi="Verdana" w:cs="Verdana"/>
                <w:color w:val="1D1D1D"/>
                <w:spacing w:val="-2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w</w:t>
            </w:r>
            <w:r>
              <w:rPr>
                <w:rFonts w:ascii="Verdana" w:eastAsia="Verdana" w:hAnsi="Verdana" w:cs="Verdana"/>
                <w:color w:val="1D1D1D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l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 xml:space="preserve">make 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y</w:t>
            </w:r>
            <w:r>
              <w:rPr>
                <w:rFonts w:ascii="Verdana" w:eastAsia="Verdana" w:hAnsi="Verdana" w:cs="Verdana"/>
                <w:color w:val="1D1D1D"/>
              </w:rPr>
              <w:t>our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prev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ous ap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>p</w:t>
            </w:r>
            <w:r>
              <w:rPr>
                <w:rFonts w:ascii="Verdana" w:eastAsia="Verdana" w:hAnsi="Verdana" w:cs="Verdana"/>
                <w:color w:val="1D1D1D"/>
              </w:rPr>
              <w:t>l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c</w:t>
            </w:r>
            <w:r>
              <w:rPr>
                <w:rFonts w:ascii="Verdana" w:eastAsia="Verdana" w:hAnsi="Verdana" w:cs="Verdana"/>
                <w:color w:val="1D1D1D"/>
              </w:rPr>
              <w:t>a</w:t>
            </w:r>
            <w:r>
              <w:rPr>
                <w:rFonts w:ascii="Verdana" w:eastAsia="Verdana" w:hAnsi="Verdana" w:cs="Verdana"/>
                <w:color w:val="1D1D1D"/>
                <w:spacing w:val="2"/>
              </w:rPr>
              <w:t>t</w:t>
            </w:r>
            <w:r>
              <w:rPr>
                <w:rFonts w:ascii="Verdana" w:eastAsia="Verdana" w:hAnsi="Verdana" w:cs="Verdana"/>
                <w:color w:val="1D1D1D"/>
                <w:spacing w:val="-3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on</w:t>
            </w:r>
            <w:r>
              <w:rPr>
                <w:rFonts w:ascii="Verdana" w:eastAsia="Verdana" w:hAnsi="Verdana" w:cs="Verdana"/>
                <w:color w:val="1D1D1D"/>
                <w:spacing w:val="1"/>
              </w:rPr>
              <w:t xml:space="preserve"> </w:t>
            </w:r>
            <w:r>
              <w:rPr>
                <w:rFonts w:ascii="Verdana" w:eastAsia="Verdana" w:hAnsi="Verdana" w:cs="Verdana"/>
                <w:color w:val="1D1D1D"/>
              </w:rPr>
              <w:t>inval</w:t>
            </w:r>
            <w:r>
              <w:rPr>
                <w:rFonts w:ascii="Verdana" w:eastAsia="Verdana" w:hAnsi="Verdana" w:cs="Verdana"/>
                <w:color w:val="1D1D1D"/>
                <w:spacing w:val="-1"/>
              </w:rPr>
              <w:t>i</w:t>
            </w:r>
            <w:r>
              <w:rPr>
                <w:rFonts w:ascii="Verdana" w:eastAsia="Verdana" w:hAnsi="Verdana" w:cs="Verdana"/>
                <w:color w:val="1D1D1D"/>
              </w:rPr>
              <w:t>d.</w:t>
            </w:r>
          </w:p>
        </w:tc>
        <w:tc>
          <w:tcPr>
            <w:tcW w:w="567" w:type="dxa"/>
          </w:tcPr>
          <w:p w14:paraId="3944699D" w14:textId="77777777" w:rsidR="0022006E" w:rsidRDefault="0022006E" w:rsidP="001E648E">
            <w:pPr>
              <w:spacing w:line="240" w:lineRule="auto"/>
            </w:pPr>
          </w:p>
        </w:tc>
      </w:tr>
      <w:tr w:rsidR="0022006E" w14:paraId="18FAC40F" w14:textId="77777777" w:rsidTr="0056671C">
        <w:tc>
          <w:tcPr>
            <w:tcW w:w="8500" w:type="dxa"/>
          </w:tcPr>
          <w:p w14:paraId="600DA57B" w14:textId="77777777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Please use the space provided below to note the email address and password you have used for your application:</w:t>
            </w:r>
          </w:p>
          <w:p w14:paraId="06925BB2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37D46061" w14:textId="47B5FA13" w:rsidR="0022006E" w:rsidRPr="0022006E" w:rsidRDefault="0022006E" w:rsidP="001E648E">
            <w:pPr>
              <w:spacing w:before="4" w:after="0" w:line="266" w:lineRule="exact"/>
              <w:ind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 xml:space="preserve">Email </w:t>
            </w:r>
            <w:proofErr w:type="gramStart"/>
            <w:r w:rsidR="001E648E" w:rsidRPr="0022006E">
              <w:rPr>
                <w:rFonts w:ascii="Verdana" w:eastAsia="Verdana" w:hAnsi="Verdana" w:cs="Verdana"/>
                <w:b/>
                <w:bCs/>
                <w:color w:val="1D1D1D"/>
              </w:rPr>
              <w:t>Address: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</w:t>
            </w:r>
            <w:proofErr w:type="gramEnd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proofErr w:type="gramStart"/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…..</w:t>
            </w:r>
            <w:proofErr w:type="gramEnd"/>
          </w:p>
          <w:p w14:paraId="6982433A" w14:textId="77777777" w:rsidR="0022006E" w:rsidRPr="0022006E" w:rsidRDefault="0022006E" w:rsidP="001E648E">
            <w:pPr>
              <w:spacing w:before="4" w:after="0" w:line="266" w:lineRule="exact"/>
              <w:ind w:left="102" w:right="768"/>
              <w:rPr>
                <w:rFonts w:ascii="Verdana" w:eastAsia="Verdana" w:hAnsi="Verdana" w:cs="Verdana"/>
                <w:b/>
                <w:bCs/>
                <w:color w:val="1D1D1D"/>
              </w:rPr>
            </w:pPr>
          </w:p>
          <w:p w14:paraId="2E3554B0" w14:textId="4896828A" w:rsidR="0022006E" w:rsidRDefault="001E648E" w:rsidP="001E648E">
            <w:pPr>
              <w:spacing w:line="240" w:lineRule="auto"/>
            </w:pPr>
            <w:proofErr w:type="gramStart"/>
            <w:r w:rsidRPr="001E648E">
              <w:t>Password:</w:t>
            </w:r>
            <w:r w:rsidR="0022006E" w:rsidRPr="001E648E">
              <w:t>…</w:t>
            </w:r>
            <w:proofErr w:type="gramEnd"/>
            <w:r w:rsidR="0022006E"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………………………</w:t>
            </w:r>
            <w:r w:rsidRPr="0022006E">
              <w:rPr>
                <w:rFonts w:ascii="Verdana" w:eastAsia="Verdana" w:hAnsi="Verdana" w:cs="Verdana"/>
                <w:b/>
                <w:bCs/>
                <w:color w:val="1D1D1D"/>
              </w:rPr>
              <w:t>….</w:t>
            </w:r>
          </w:p>
        </w:tc>
        <w:tc>
          <w:tcPr>
            <w:tcW w:w="567" w:type="dxa"/>
          </w:tcPr>
          <w:p w14:paraId="4EFE9DDB" w14:textId="77777777" w:rsidR="0022006E" w:rsidRDefault="0022006E" w:rsidP="001E648E">
            <w:pPr>
              <w:spacing w:line="240" w:lineRule="auto"/>
            </w:pPr>
          </w:p>
        </w:tc>
      </w:tr>
    </w:tbl>
    <w:p w14:paraId="5331AE28" w14:textId="77777777" w:rsidR="00595182" w:rsidRDefault="00595182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p w14:paraId="4850FD41" w14:textId="2A042676" w:rsidR="0022006E" w:rsidRDefault="0022006E" w:rsidP="001E648E">
      <w:pPr>
        <w:spacing w:before="21" w:after="0" w:line="240" w:lineRule="auto"/>
        <w:ind w:left="226" w:right="4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1D1D1D"/>
        </w:rPr>
        <w:t xml:space="preserve">If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 xml:space="preserve">ou 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eq</w:t>
      </w:r>
      <w:r>
        <w:rPr>
          <w:rFonts w:ascii="Verdana" w:eastAsia="Verdana" w:hAnsi="Verdana" w:cs="Verdana"/>
          <w:color w:val="1D1D1D"/>
          <w:spacing w:val="-1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  <w:spacing w:val="2"/>
        </w:rPr>
        <w:t>u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h</w:t>
      </w:r>
      <w:r>
        <w:rPr>
          <w:rFonts w:ascii="Verdana" w:eastAsia="Verdana" w:hAnsi="Verdana" w:cs="Verdana"/>
          <w:color w:val="1D1D1D"/>
        </w:rPr>
        <w:t>er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d</w:t>
      </w:r>
      <w:r>
        <w:rPr>
          <w:rFonts w:ascii="Verdana" w:eastAsia="Verdana" w:hAnsi="Verdana" w:cs="Verdana"/>
          <w:color w:val="1D1D1D"/>
        </w:rPr>
        <w:t>ance,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if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1"/>
        </w:rPr>
        <w:t>h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nf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on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needed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an 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te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n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-1"/>
        </w:rPr>
        <w:t>v</w:t>
      </w:r>
      <w:r>
        <w:rPr>
          <w:rFonts w:ascii="Verdana" w:eastAsia="Verdana" w:hAnsi="Verdana" w:cs="Verdana"/>
          <w:color w:val="1D1D1D"/>
        </w:rPr>
        <w:t xml:space="preserve">e </w:t>
      </w:r>
      <w:r>
        <w:rPr>
          <w:rFonts w:ascii="Verdana" w:eastAsia="Verdana" w:hAnsi="Verdana" w:cs="Verdana"/>
          <w:color w:val="1D1D1D"/>
          <w:spacing w:val="-1"/>
        </w:rPr>
        <w:t>f</w:t>
      </w:r>
      <w:r>
        <w:rPr>
          <w:rFonts w:ascii="Verdana" w:eastAsia="Verdana" w:hAnsi="Verdana" w:cs="Verdana"/>
          <w:color w:val="1D1D1D"/>
        </w:rPr>
        <w:t>or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</w:t>
      </w:r>
      <w:r>
        <w:rPr>
          <w:rFonts w:ascii="Verdana" w:eastAsia="Verdana" w:hAnsi="Verdana" w:cs="Verdana"/>
          <w:color w:val="1D1D1D"/>
          <w:spacing w:val="2"/>
        </w:rPr>
        <w:t>t</w:t>
      </w:r>
      <w:r>
        <w:rPr>
          <w:rFonts w:ascii="Verdana" w:eastAsia="Verdana" w:hAnsi="Verdana" w:cs="Verdana"/>
          <w:color w:val="1D1D1D"/>
        </w:rPr>
        <w:t>,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  <w:spacing w:val="1"/>
        </w:rPr>
        <w:t>p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ease 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us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and</w:t>
      </w:r>
      <w:r>
        <w:rPr>
          <w:rFonts w:ascii="Verdana" w:eastAsia="Verdana" w:hAnsi="Verdana" w:cs="Verdana"/>
          <w:color w:val="1D1D1D"/>
          <w:spacing w:val="-2"/>
        </w:rPr>
        <w:t xml:space="preserve"> </w:t>
      </w:r>
      <w:r>
        <w:rPr>
          <w:rFonts w:ascii="Verdana" w:eastAsia="Verdana" w:hAnsi="Verdana" w:cs="Verdana"/>
          <w:color w:val="1D1D1D"/>
        </w:rPr>
        <w:t>we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w</w:t>
      </w:r>
      <w:r>
        <w:rPr>
          <w:rFonts w:ascii="Verdana" w:eastAsia="Verdana" w:hAnsi="Verdana" w:cs="Verdana"/>
          <w:color w:val="1D1D1D"/>
          <w:spacing w:val="-1"/>
        </w:rPr>
        <w:t>i</w:t>
      </w:r>
      <w:r>
        <w:rPr>
          <w:rFonts w:ascii="Verdana" w:eastAsia="Verdana" w:hAnsi="Verdana" w:cs="Verdana"/>
          <w:color w:val="1D1D1D"/>
        </w:rPr>
        <w:t>ll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</w:t>
      </w:r>
      <w:r>
        <w:rPr>
          <w:rFonts w:ascii="Verdana" w:eastAsia="Verdana" w:hAnsi="Verdana" w:cs="Verdana"/>
          <w:color w:val="1D1D1D"/>
          <w:spacing w:val="-1"/>
        </w:rPr>
        <w:t>r</w:t>
      </w:r>
      <w:r>
        <w:rPr>
          <w:rFonts w:ascii="Verdana" w:eastAsia="Verdana" w:hAnsi="Verdana" w:cs="Verdana"/>
          <w:color w:val="1D1D1D"/>
        </w:rPr>
        <w:t>y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m</w:t>
      </w:r>
      <w:r>
        <w:rPr>
          <w:rFonts w:ascii="Verdana" w:eastAsia="Verdana" w:hAnsi="Verdana" w:cs="Verdana"/>
          <w:color w:val="1D1D1D"/>
        </w:rPr>
        <w:t>eet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your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needs. If 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s not your first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>g</w:t>
      </w:r>
      <w:r>
        <w:rPr>
          <w:rFonts w:ascii="Verdana" w:eastAsia="Verdana" w:hAnsi="Verdana" w:cs="Verdana"/>
          <w:color w:val="1D1D1D"/>
        </w:rPr>
        <w:t>u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 xml:space="preserve">ge </w:t>
      </w:r>
      <w:r>
        <w:rPr>
          <w:rFonts w:ascii="Verdana" w:eastAsia="Verdana" w:hAnsi="Verdana" w:cs="Verdana"/>
          <w:color w:val="1D1D1D"/>
          <w:spacing w:val="-1"/>
        </w:rPr>
        <w:t>y</w:t>
      </w:r>
      <w:r>
        <w:rPr>
          <w:rFonts w:ascii="Verdana" w:eastAsia="Verdana" w:hAnsi="Verdana" w:cs="Verdana"/>
          <w:color w:val="1D1D1D"/>
        </w:rPr>
        <w:t>ou</w:t>
      </w:r>
      <w:r>
        <w:rPr>
          <w:rFonts w:ascii="Verdana" w:eastAsia="Verdana" w:hAnsi="Verdana" w:cs="Verdana"/>
          <w:color w:val="1D1D1D"/>
          <w:spacing w:val="2"/>
        </w:rPr>
        <w:t xml:space="preserve">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</w:rPr>
        <w:t>ay w</w:t>
      </w:r>
      <w:r>
        <w:rPr>
          <w:rFonts w:ascii="Verdana" w:eastAsia="Verdana" w:hAnsi="Verdana" w:cs="Verdana"/>
          <w:color w:val="1D1D1D"/>
          <w:spacing w:val="-4"/>
        </w:rPr>
        <w:t>i</w:t>
      </w:r>
      <w:r>
        <w:rPr>
          <w:rFonts w:ascii="Verdana" w:eastAsia="Verdana" w:hAnsi="Verdana" w:cs="Verdana"/>
          <w:color w:val="1D1D1D"/>
        </w:rPr>
        <w:t>sh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to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ask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an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En</w:t>
      </w:r>
      <w:r>
        <w:rPr>
          <w:rFonts w:ascii="Verdana" w:eastAsia="Verdana" w:hAnsi="Verdana" w:cs="Verdana"/>
          <w:color w:val="1D1D1D"/>
          <w:spacing w:val="1"/>
        </w:rPr>
        <w:t>g</w:t>
      </w:r>
      <w:r>
        <w:rPr>
          <w:rFonts w:ascii="Verdana" w:eastAsia="Verdana" w:hAnsi="Verdana" w:cs="Verdana"/>
          <w:color w:val="1D1D1D"/>
        </w:rPr>
        <w:t>l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  <w:spacing w:val="2"/>
        </w:rPr>
        <w:t>s</w:t>
      </w:r>
      <w:r>
        <w:rPr>
          <w:rFonts w:ascii="Verdana" w:eastAsia="Verdana" w:hAnsi="Verdana" w:cs="Verdana"/>
          <w:color w:val="1D1D1D"/>
        </w:rPr>
        <w:t>h-speak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ng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f</w:t>
      </w:r>
      <w:r>
        <w:rPr>
          <w:rFonts w:ascii="Verdana" w:eastAsia="Verdana" w:hAnsi="Verdana" w:cs="Verdana"/>
          <w:color w:val="1D1D1D"/>
          <w:spacing w:val="2"/>
        </w:rPr>
        <w:t>r</w:t>
      </w:r>
      <w:r>
        <w:rPr>
          <w:rFonts w:ascii="Verdana" w:eastAsia="Verdana" w:hAnsi="Verdana" w:cs="Verdana"/>
          <w:color w:val="1D1D1D"/>
          <w:spacing w:val="-3"/>
        </w:rPr>
        <w:t>i</w:t>
      </w:r>
      <w:r>
        <w:rPr>
          <w:rFonts w:ascii="Verdana" w:eastAsia="Verdana" w:hAnsi="Verdana" w:cs="Verdana"/>
          <w:color w:val="1D1D1D"/>
        </w:rPr>
        <w:t>end</w:t>
      </w:r>
      <w:r>
        <w:rPr>
          <w:rFonts w:ascii="Verdana" w:eastAsia="Verdana" w:hAnsi="Verdana" w:cs="Verdana"/>
          <w:color w:val="1D1D1D"/>
          <w:spacing w:val="1"/>
        </w:rPr>
        <w:t xml:space="preserve"> </w:t>
      </w:r>
      <w:r>
        <w:rPr>
          <w:rFonts w:ascii="Verdana" w:eastAsia="Verdana" w:hAnsi="Verdana" w:cs="Verdana"/>
          <w:color w:val="1D1D1D"/>
        </w:rPr>
        <w:t>to he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p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 xml:space="preserve">you to </w:t>
      </w:r>
      <w:r>
        <w:rPr>
          <w:rFonts w:ascii="Verdana" w:eastAsia="Verdana" w:hAnsi="Verdana" w:cs="Verdana"/>
          <w:color w:val="1D1D1D"/>
          <w:spacing w:val="-1"/>
        </w:rPr>
        <w:t>m</w:t>
      </w:r>
      <w:r>
        <w:rPr>
          <w:rFonts w:ascii="Verdana" w:eastAsia="Verdana" w:hAnsi="Verdana" w:cs="Verdana"/>
          <w:color w:val="1D1D1D"/>
          <w:spacing w:val="2"/>
        </w:rPr>
        <w:t>a</w:t>
      </w:r>
      <w:r>
        <w:rPr>
          <w:rFonts w:ascii="Verdana" w:eastAsia="Verdana" w:hAnsi="Verdana" w:cs="Verdana"/>
          <w:color w:val="1D1D1D"/>
        </w:rPr>
        <w:t xml:space="preserve">ke </w:t>
      </w:r>
      <w:r>
        <w:rPr>
          <w:rFonts w:ascii="Verdana" w:eastAsia="Verdana" w:hAnsi="Verdana" w:cs="Verdana"/>
          <w:color w:val="1D1D1D"/>
          <w:spacing w:val="-1"/>
        </w:rPr>
        <w:t>t</w:t>
      </w:r>
      <w:r>
        <w:rPr>
          <w:rFonts w:ascii="Verdana" w:eastAsia="Verdana" w:hAnsi="Verdana" w:cs="Verdana"/>
          <w:color w:val="1D1D1D"/>
        </w:rPr>
        <w:t xml:space="preserve">he </w:t>
      </w:r>
      <w:r>
        <w:rPr>
          <w:rFonts w:ascii="Verdana" w:eastAsia="Verdana" w:hAnsi="Verdana" w:cs="Verdana"/>
          <w:color w:val="1D1D1D"/>
          <w:spacing w:val="2"/>
        </w:rPr>
        <w:t>f</w:t>
      </w:r>
      <w:r>
        <w:rPr>
          <w:rFonts w:ascii="Verdana" w:eastAsia="Verdana" w:hAnsi="Verdana" w:cs="Verdana"/>
          <w:color w:val="1D1D1D"/>
        </w:rPr>
        <w:t>irst</w:t>
      </w:r>
      <w:r>
        <w:rPr>
          <w:rFonts w:ascii="Verdana" w:eastAsia="Verdana" w:hAnsi="Verdana" w:cs="Verdana"/>
          <w:color w:val="1D1D1D"/>
          <w:spacing w:val="-1"/>
        </w:rPr>
        <w:t xml:space="preserve"> </w:t>
      </w:r>
      <w:r>
        <w:rPr>
          <w:rFonts w:ascii="Verdana" w:eastAsia="Verdana" w:hAnsi="Verdana" w:cs="Verdana"/>
          <w:color w:val="1D1D1D"/>
        </w:rPr>
        <w:t>cont</w:t>
      </w:r>
      <w:r>
        <w:rPr>
          <w:rFonts w:ascii="Verdana" w:eastAsia="Verdana" w:hAnsi="Verdana" w:cs="Verdana"/>
          <w:color w:val="1D1D1D"/>
          <w:spacing w:val="-1"/>
        </w:rPr>
        <w:t>a</w:t>
      </w:r>
      <w:r>
        <w:rPr>
          <w:rFonts w:ascii="Verdana" w:eastAsia="Verdana" w:hAnsi="Verdana" w:cs="Verdana"/>
          <w:color w:val="1D1D1D"/>
        </w:rPr>
        <w:t>ct ca</w:t>
      </w:r>
      <w:r>
        <w:rPr>
          <w:rFonts w:ascii="Verdana" w:eastAsia="Verdana" w:hAnsi="Verdana" w:cs="Verdana"/>
          <w:color w:val="1D1D1D"/>
          <w:spacing w:val="-1"/>
        </w:rPr>
        <w:t>l</w:t>
      </w:r>
      <w:r>
        <w:rPr>
          <w:rFonts w:ascii="Verdana" w:eastAsia="Verdana" w:hAnsi="Verdana" w:cs="Verdana"/>
          <w:color w:val="1D1D1D"/>
          <w:spacing w:val="-3"/>
        </w:rPr>
        <w:t>l</w:t>
      </w:r>
      <w:r>
        <w:rPr>
          <w:rFonts w:ascii="Verdana" w:eastAsia="Verdana" w:hAnsi="Verdana" w:cs="Verdana"/>
          <w:color w:val="1D1D1D"/>
        </w:rPr>
        <w:t>.</w:t>
      </w:r>
    </w:p>
    <w:p w14:paraId="6A5B36C4" w14:textId="77777777" w:rsidR="0022006E" w:rsidRDefault="0022006E" w:rsidP="001E648E">
      <w:pPr>
        <w:spacing w:before="8" w:after="0" w:line="240" w:lineRule="auto"/>
        <w:ind w:left="-284" w:firstLine="284"/>
        <w:rPr>
          <w:sz w:val="26"/>
          <w:szCs w:val="26"/>
        </w:rPr>
      </w:pPr>
    </w:p>
    <w:sectPr w:rsidR="0022006E" w:rsidSect="00595182">
      <w:headerReference w:type="default" r:id="rId13"/>
      <w:pgSz w:w="11906" w:h="16838"/>
      <w:pgMar w:top="1440" w:right="1440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1D36E" w14:textId="77777777" w:rsidR="00D20BC8" w:rsidRDefault="00D20BC8" w:rsidP="00595182">
      <w:pPr>
        <w:spacing w:after="0" w:line="240" w:lineRule="auto"/>
      </w:pPr>
      <w:r>
        <w:separator/>
      </w:r>
    </w:p>
  </w:endnote>
  <w:endnote w:type="continuationSeparator" w:id="0">
    <w:p w14:paraId="6F6B801B" w14:textId="77777777" w:rsidR="00D20BC8" w:rsidRDefault="00D20BC8" w:rsidP="0059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7C93" w14:textId="77777777" w:rsidR="00D20BC8" w:rsidRDefault="00D20BC8" w:rsidP="00595182">
      <w:pPr>
        <w:spacing w:after="0" w:line="240" w:lineRule="auto"/>
      </w:pPr>
      <w:r>
        <w:separator/>
      </w:r>
    </w:p>
  </w:footnote>
  <w:footnote w:type="continuationSeparator" w:id="0">
    <w:p w14:paraId="0F24703A" w14:textId="77777777" w:rsidR="00D20BC8" w:rsidRDefault="00D20BC8" w:rsidP="0059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7917" w14:textId="77777777" w:rsidR="00595182" w:rsidRDefault="00595182" w:rsidP="00595182">
    <w:pPr>
      <w:spacing w:before="55" w:after="0" w:line="240" w:lineRule="auto"/>
      <w:ind w:left="226" w:right="-20"/>
      <w:rPr>
        <w:rFonts w:ascii="Verdana" w:eastAsia="Verdana" w:hAnsi="Verdana" w:cs="Verdana"/>
        <w:sz w:val="28"/>
        <w:szCs w:val="28"/>
      </w:rPr>
    </w:pPr>
    <w:r>
      <w:rPr>
        <w:rFonts w:ascii="Verdana" w:eastAsia="Verdana" w:hAnsi="Verdana" w:cs="Verdana"/>
        <w:color w:val="111111"/>
        <w:sz w:val="28"/>
        <w:szCs w:val="28"/>
      </w:rPr>
      <w:t xml:space="preserve">Application for School Place Checklist – Starting School, Junior Transfer and Secondary Transfer </w:t>
    </w:r>
  </w:p>
  <w:p w14:paraId="2FCD78ED" w14:textId="77777777" w:rsidR="00595182" w:rsidRDefault="005951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82"/>
    <w:rsid w:val="001E648E"/>
    <w:rsid w:val="0022006E"/>
    <w:rsid w:val="0040768B"/>
    <w:rsid w:val="00477CE8"/>
    <w:rsid w:val="0056671C"/>
    <w:rsid w:val="00595182"/>
    <w:rsid w:val="00601EDA"/>
    <w:rsid w:val="006C120D"/>
    <w:rsid w:val="007C5DEC"/>
    <w:rsid w:val="00CB276B"/>
    <w:rsid w:val="00CE097F"/>
    <w:rsid w:val="00D2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13B81"/>
  <w15:chartTrackingRefBased/>
  <w15:docId w15:val="{9B40DE20-D1D6-4243-B2BA-4FECD550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82"/>
    <w:pPr>
      <w:widowControl w:val="0"/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1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1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1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1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1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5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182"/>
  </w:style>
  <w:style w:type="paragraph" w:styleId="Footer">
    <w:name w:val="footer"/>
    <w:basedOn w:val="Normal"/>
    <w:link w:val="FooterChar"/>
    <w:uiPriority w:val="99"/>
    <w:unhideWhenUsed/>
    <w:rsid w:val="0059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182"/>
  </w:style>
  <w:style w:type="character" w:styleId="Hyperlink">
    <w:name w:val="Hyperlink"/>
    <w:basedOn w:val="DefaultParagraphFont"/>
    <w:uiPriority w:val="99"/>
    <w:unhideWhenUsed/>
    <w:rsid w:val="005951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stsussex.gov.uk/admission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stsussex.gov.uk/education-children-and-families/schools-and-colleges/school-and-college-transpor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westsussex.gov.uk/admissions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ea5523-db0a-4608-9c24-3eb614fd9dd6" xsi:nil="true"/>
    <lcf76f155ced4ddcb4097134ff3c332f xmlns="367e3ccf-247d-462c-a5e2-dc949e7ccf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3EEE497AB8F948B7DD087B470AA9EB" ma:contentTypeVersion="12" ma:contentTypeDescription="Create a new document." ma:contentTypeScope="" ma:versionID="fbd3c2ae27e3e80dbe094645cf3496a6">
  <xsd:schema xmlns:xsd="http://www.w3.org/2001/XMLSchema" xmlns:xs="http://www.w3.org/2001/XMLSchema" xmlns:p="http://schemas.microsoft.com/office/2006/metadata/properties" xmlns:ns2="367e3ccf-247d-462c-a5e2-dc949e7ccf9d" xmlns:ns3="b5ea5523-db0a-4608-9c24-3eb614fd9dd6" targetNamespace="http://schemas.microsoft.com/office/2006/metadata/properties" ma:root="true" ma:fieldsID="97bf29df3b45250b137b7d8e569f756f" ns2:_="" ns3:_="">
    <xsd:import namespace="367e3ccf-247d-462c-a5e2-dc949e7ccf9d"/>
    <xsd:import namespace="b5ea5523-db0a-4608-9c24-3eb614fd9d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e3ccf-247d-462c-a5e2-dc949e7cc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85cfc3-6d57-4d32-a9c6-53493ba1c7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a5523-db0a-4608-9c24-3eb614fd9d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cfe19f-8b29-45fe-b701-1dc140cddc1f}" ma:internalName="TaxCatchAll" ma:showField="CatchAllData" ma:web="b5ea5523-db0a-4608-9c24-3eb614fd9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0E502-5EDF-4E01-B325-93B4DD726AED}">
  <ds:schemaRefs>
    <ds:schemaRef ds:uri="http://schemas.microsoft.com/office/2006/metadata/properties"/>
    <ds:schemaRef ds:uri="http://schemas.microsoft.com/office/infopath/2007/PartnerControls"/>
    <ds:schemaRef ds:uri="b5ea5523-db0a-4608-9c24-3eb614fd9dd6"/>
    <ds:schemaRef ds:uri="367e3ccf-247d-462c-a5e2-dc949e7ccf9d"/>
  </ds:schemaRefs>
</ds:datastoreItem>
</file>

<file path=customXml/itemProps2.xml><?xml version="1.0" encoding="utf-8"?>
<ds:datastoreItem xmlns:ds="http://schemas.openxmlformats.org/officeDocument/2006/customXml" ds:itemID="{1AC204AF-3A4B-4553-9D03-C0ABA2BC4D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CABCB-7C75-4F97-8CEE-8A93439F0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e3ccf-247d-462c-a5e2-dc949e7ccf9d"/>
    <ds:schemaRef ds:uri="b5ea5523-db0a-4608-9c24-3eb614fd9d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8F9951-EA26-40D9-8327-37908F8D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Bideleux</dc:creator>
  <cp:keywords/>
  <dc:description/>
  <cp:lastModifiedBy>Richard Martin</cp:lastModifiedBy>
  <cp:revision>2</cp:revision>
  <dcterms:created xsi:type="dcterms:W3CDTF">2026-08-26T07:06:00Z</dcterms:created>
  <dcterms:modified xsi:type="dcterms:W3CDTF">2026-08-27T13:49:00Z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0x010100D43EEE497AB8F948B7DD087B470AA9EB</vt:lpwstr>
  </property>
  <property fmtid="{D5CDD505-2E9C-101B-9397-08002B2CF9AE}" pid="3" name="MediaServiceImageTags">
    <vt:lpwstr/>
  </property>
</Properties>
</file>